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587" w:rsidRPr="006034AA" w:rsidRDefault="00E506FA" w:rsidP="003F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6305550</wp:posOffset>
            </wp:positionH>
            <wp:positionV relativeFrom="paragraph">
              <wp:posOffset>72391</wp:posOffset>
            </wp:positionV>
            <wp:extent cx="1235193" cy="742950"/>
            <wp:effectExtent l="19050" t="0" r="3057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193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34AA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148590</wp:posOffset>
            </wp:positionV>
            <wp:extent cx="857250" cy="695325"/>
            <wp:effectExtent l="19050" t="0" r="0" b="0"/>
            <wp:wrapNone/>
            <wp:docPr id="2" name="Picture 2" descr="F:\LOGO AND 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LOGO AND ADS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18EC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</w:t>
      </w:r>
      <w:r w:rsidR="003F2587" w:rsidRPr="006034AA">
        <w:rPr>
          <w:rFonts w:ascii="Times New Roman" w:hAnsi="Times New Roman" w:cs="Times New Roman"/>
          <w:color w:val="0070C0"/>
          <w:sz w:val="24"/>
          <w:szCs w:val="24"/>
        </w:rPr>
        <w:t>Regd. No .732/2006</w:t>
      </w:r>
      <w:r w:rsidR="00EE33EB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</w:t>
      </w:r>
      <w:r w:rsidR="003F2587" w:rsidRPr="006034AA">
        <w:rPr>
          <w:rFonts w:ascii="Times New Roman" w:hAnsi="Times New Roman" w:cs="Times New Roman"/>
          <w:color w:val="0070C0"/>
          <w:sz w:val="24"/>
          <w:szCs w:val="24"/>
        </w:rPr>
        <w:t>Cell: 8499831950</w:t>
      </w:r>
    </w:p>
    <w:p w:rsidR="003F2587" w:rsidRPr="006034AA" w:rsidRDefault="006034AA" w:rsidP="008D793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 w:rsidR="00BF1F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F1F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F2587" w:rsidRPr="006034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PRATISHTA INSTITUTE </w:t>
      </w:r>
      <w:r w:rsidRPr="006034AA">
        <w:rPr>
          <w:rFonts w:ascii="Times New Roman" w:hAnsi="Times New Roman" w:cs="Times New Roman"/>
          <w:b/>
          <w:color w:val="FF0000"/>
          <w:sz w:val="28"/>
          <w:szCs w:val="28"/>
        </w:rPr>
        <w:t>OF PHARMACEUTICAL</w:t>
      </w:r>
      <w:r w:rsidR="003F2587" w:rsidRPr="006034A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SCIENCES</w:t>
      </w:r>
    </w:p>
    <w:p w:rsidR="003F2587" w:rsidRPr="006034AA" w:rsidRDefault="006034AA" w:rsidP="00E506FA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</w:t>
      </w:r>
      <w:r w:rsidR="00BF1F79">
        <w:rPr>
          <w:rFonts w:ascii="Times New Roman" w:hAnsi="Times New Roman" w:cs="Times New Roman"/>
          <w:color w:val="0070C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F2587" w:rsidRPr="006034AA">
        <w:rPr>
          <w:rFonts w:ascii="Times New Roman" w:hAnsi="Times New Roman" w:cs="Times New Roman"/>
          <w:color w:val="0070C0"/>
          <w:sz w:val="24"/>
          <w:szCs w:val="24"/>
        </w:rPr>
        <w:t>Approved by PCI, Affiliated to SBTET and JNTUH</w:t>
      </w:r>
      <w:r w:rsidR="00D377E6" w:rsidRPr="006034AA">
        <w:rPr>
          <w:rFonts w:ascii="Times New Roman" w:hAnsi="Times New Roman" w:cs="Times New Roman"/>
          <w:color w:val="0070C0"/>
          <w:sz w:val="24"/>
          <w:szCs w:val="24"/>
        </w:rPr>
        <w:t>&amp; Recognised by Govt of Telangana</w:t>
      </w:r>
      <w:r w:rsidR="00E506FA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:rsidR="003F2587" w:rsidRPr="006034AA" w:rsidRDefault="00E506FA" w:rsidP="00E506FA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</w:t>
      </w:r>
      <w:r w:rsidR="003F2587" w:rsidRPr="006034AA">
        <w:rPr>
          <w:rFonts w:ascii="Times New Roman" w:hAnsi="Times New Roman" w:cs="Times New Roman"/>
          <w:color w:val="0070C0"/>
          <w:sz w:val="24"/>
          <w:szCs w:val="24"/>
        </w:rPr>
        <w:t>Durajpally (V), Chivvemla (M), Dist. Suryapeta. Telangana – 508 214</w:t>
      </w:r>
    </w:p>
    <w:p w:rsidR="003F2587" w:rsidRPr="006034AA" w:rsidRDefault="003F2587" w:rsidP="006034AA">
      <w:pPr>
        <w:tabs>
          <w:tab w:val="left" w:pos="288"/>
          <w:tab w:val="center" w:pos="4905"/>
        </w:tabs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6034AA">
        <w:rPr>
          <w:rFonts w:ascii="Times New Roman" w:hAnsi="Times New Roman" w:cs="Times New Roman"/>
          <w:color w:val="0070C0"/>
          <w:sz w:val="24"/>
          <w:szCs w:val="24"/>
        </w:rPr>
        <w:t xml:space="preserve">Website: </w:t>
      </w:r>
      <w:hyperlink r:id="rId8" w:history="1">
        <w:r w:rsidRPr="006034AA">
          <w:rPr>
            <w:rStyle w:val="Hyperlink"/>
            <w:rFonts w:ascii="Times New Roman" w:hAnsi="Times New Roman" w:cs="Times New Roman"/>
            <w:color w:val="0070C0"/>
            <w:sz w:val="24"/>
            <w:szCs w:val="24"/>
            <w:u w:val="none"/>
          </w:rPr>
          <w:t>www.pratishtapharmacy.in</w:t>
        </w:r>
      </w:hyperlink>
      <w:r w:rsidRPr="006034AA">
        <w:rPr>
          <w:rFonts w:ascii="Times New Roman" w:hAnsi="Times New Roman" w:cs="Times New Roman"/>
          <w:color w:val="0070C0"/>
          <w:sz w:val="24"/>
          <w:szCs w:val="24"/>
        </w:rPr>
        <w:t>, E-mail: pratishta.pharmacy@yahoo.com</w:t>
      </w:r>
    </w:p>
    <w:p w:rsidR="00E72497" w:rsidRPr="006034AA" w:rsidRDefault="00CC2763" w:rsidP="00E724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195579</wp:posOffset>
                </wp:positionV>
                <wp:extent cx="7543800" cy="0"/>
                <wp:effectExtent l="0" t="19050" r="0" b="0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15CCB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.5pt,15.4pt" to="59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" strokecolor="#0070c0" strokeweight="3pt">
                <v:stroke linestyle="thinThin"/>
                <w10:wrap anchorx="page"/>
              </v:line>
            </w:pict>
          </mc:Fallback>
        </mc:AlternateContent>
      </w:r>
    </w:p>
    <w:p w:rsidR="00642E8A" w:rsidRPr="006034AA" w:rsidRDefault="006034AA" w:rsidP="006034AA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6034AA">
        <w:rPr>
          <w:rFonts w:ascii="Times New Roman" w:hAnsi="Times New Roman" w:cs="Times New Roman"/>
          <w:sz w:val="24"/>
          <w:szCs w:val="24"/>
        </w:rPr>
        <w:t xml:space="preserve"> </w:t>
      </w:r>
      <w:r w:rsidR="00E506FA">
        <w:rPr>
          <w:rFonts w:ascii="Times New Roman" w:hAnsi="Times New Roman" w:cs="Times New Roman"/>
          <w:sz w:val="24"/>
          <w:szCs w:val="24"/>
        </w:rPr>
        <w:t xml:space="preserve">      </w:t>
      </w:r>
      <w:r w:rsidRPr="006034AA">
        <w:rPr>
          <w:rFonts w:ascii="Times New Roman" w:hAnsi="Times New Roman" w:cs="Times New Roman"/>
          <w:sz w:val="24"/>
          <w:szCs w:val="24"/>
        </w:rPr>
        <w:t xml:space="preserve">   </w:t>
      </w:r>
      <w:r w:rsidR="008E18E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2497" w:rsidRPr="006034A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Dr</w:t>
      </w:r>
      <w:r w:rsidR="0032105D" w:rsidRPr="006034A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E72497" w:rsidRPr="006034A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V</w:t>
      </w:r>
      <w:r w:rsidR="00642E8A" w:rsidRPr="006034A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enisetty</w:t>
      </w:r>
      <w:r w:rsidR="00E72497" w:rsidRPr="006034A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Raj </w:t>
      </w:r>
      <w:r w:rsidR="00BF1F79" w:rsidRPr="006034A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Kumar</w:t>
      </w:r>
      <w:r w:rsidR="00642E8A" w:rsidRPr="006034A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</w:rPr>
        <w:t xml:space="preserve"> Pharm., Ph.D</w:t>
      </w:r>
      <w:r w:rsidR="00E72497" w:rsidRPr="006034AA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E72497" w:rsidRPr="006034AA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32105D" w:rsidRPr="006034AA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32105D" w:rsidRPr="006034AA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642E8A" w:rsidRPr="006034AA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642E8A" w:rsidRPr="006034AA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642E8A" w:rsidRPr="006034AA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642E8A" w:rsidRPr="006034AA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642E8A" w:rsidRPr="006034AA">
        <w:rPr>
          <w:rFonts w:ascii="Times New Roman" w:hAnsi="Times New Roman" w:cs="Times New Roman"/>
          <w:color w:val="0070C0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       </w:t>
      </w:r>
      <w:r w:rsidR="00E506FA">
        <w:rPr>
          <w:rFonts w:ascii="Times New Roman" w:hAnsi="Times New Roman" w:cs="Times New Roman"/>
          <w:color w:val="0070C0"/>
          <w:sz w:val="24"/>
          <w:szCs w:val="24"/>
        </w:rPr>
        <w:t xml:space="preserve">            </w:t>
      </w:r>
      <w:r w:rsidR="00BF1F79">
        <w:rPr>
          <w:rFonts w:ascii="Times New Roman" w:hAnsi="Times New Roman" w:cs="Times New Roman"/>
          <w:color w:val="0070C0"/>
          <w:sz w:val="24"/>
          <w:szCs w:val="24"/>
        </w:rPr>
        <w:t>Professor</w:t>
      </w:r>
      <w:r w:rsidR="00BF1F79" w:rsidRPr="006034AA">
        <w:rPr>
          <w:rFonts w:ascii="Times New Roman" w:hAnsi="Times New Roman" w:cs="Times New Roman"/>
          <w:color w:val="0070C0"/>
          <w:sz w:val="24"/>
          <w:szCs w:val="24"/>
        </w:rPr>
        <w:t xml:space="preserve"> &amp;</w:t>
      </w:r>
      <w:r w:rsidRPr="006034A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42E8A" w:rsidRPr="006034AA">
        <w:rPr>
          <w:rFonts w:ascii="Times New Roman" w:hAnsi="Times New Roman" w:cs="Times New Roman"/>
          <w:color w:val="0070C0"/>
          <w:sz w:val="24"/>
          <w:szCs w:val="24"/>
        </w:rPr>
        <w:t>Principal</w:t>
      </w:r>
    </w:p>
    <w:p w:rsidR="008D7935" w:rsidRPr="006034AA" w:rsidRDefault="00E72497" w:rsidP="00E72497">
      <w:pPr>
        <w:spacing w:after="0" w:line="240" w:lineRule="auto"/>
        <w:ind w:left="-709"/>
        <w:rPr>
          <w:rFonts w:ascii="Times New Roman" w:hAnsi="Times New Roman" w:cs="Times New Roman"/>
          <w:color w:val="0070C0"/>
          <w:sz w:val="24"/>
          <w:szCs w:val="24"/>
        </w:rPr>
      </w:pPr>
      <w:r w:rsidRPr="006034A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6034AA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6034AA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6034AA" w:rsidRPr="006034AA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                                                    </w:t>
      </w:r>
      <w:r w:rsidR="006034AA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</w:t>
      </w:r>
      <w:r w:rsidR="006034AA" w:rsidRPr="006034AA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E506FA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="006034AA" w:rsidRPr="006034A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034AA">
        <w:rPr>
          <w:rFonts w:ascii="Times New Roman" w:hAnsi="Times New Roman" w:cs="Times New Roman"/>
          <w:color w:val="0070C0"/>
          <w:sz w:val="24"/>
          <w:szCs w:val="24"/>
        </w:rPr>
        <w:t>Mobile: 7032354521</w:t>
      </w:r>
    </w:p>
    <w:p w:rsidR="00DB6E5D" w:rsidRDefault="00CC2763" w:rsidP="00DB6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en-IN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94614</wp:posOffset>
                </wp:positionV>
                <wp:extent cx="7543800" cy="0"/>
                <wp:effectExtent l="0" t="1905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AC96B"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7.45pt" to="59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" strokecolor="#0070c0" strokeweight="3pt">
                <v:stroke linestyle="thinThin"/>
                <w10:wrap anchorx="page"/>
              </v:line>
            </w:pict>
          </mc:Fallback>
        </mc:AlternateContent>
      </w:r>
    </w:p>
    <w:p w:rsidR="006922A1" w:rsidRPr="00DB6E5D" w:rsidRDefault="00E744E3" w:rsidP="00BF1F79">
      <w:pPr>
        <w:spacing w:line="36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6034AA">
        <w:rPr>
          <w:rFonts w:ascii="Times New Roman" w:hAnsi="Times New Roman" w:cs="Times New Roman"/>
          <w:b/>
          <w:bCs/>
          <w:sz w:val="28"/>
          <w:szCs w:val="28"/>
        </w:rPr>
        <w:t xml:space="preserve">4.3.1: institution frequently </w:t>
      </w:r>
      <w:r w:rsidR="008C5B92" w:rsidRPr="006034AA">
        <w:rPr>
          <w:rFonts w:ascii="Times New Roman" w:hAnsi="Times New Roman" w:cs="Times New Roman"/>
          <w:b/>
          <w:bCs/>
          <w:sz w:val="28"/>
          <w:szCs w:val="28"/>
        </w:rPr>
        <w:t>updates its IT facilities including Wi-Fi</w:t>
      </w:r>
      <w:r w:rsidR="00B07ACE" w:rsidRPr="006034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0326D" w:rsidRPr="006034AA" w:rsidRDefault="00794A84" w:rsidP="00BF1F79">
      <w:pPr>
        <w:spacing w:line="360" w:lineRule="auto"/>
        <w:ind w:right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Pratishta institute</w:t>
      </w:r>
      <w:r w:rsidR="00DB6E5D" w:rsidRPr="006034AA">
        <w:rPr>
          <w:rFonts w:ascii="Times New Roman" w:hAnsi="Times New Roman" w:cs="Times New Roman"/>
          <w:sz w:val="28"/>
          <w:szCs w:val="28"/>
        </w:rPr>
        <w:t xml:space="preserve"> maintain</w:t>
      </w:r>
      <w:r w:rsidR="002E1BF9" w:rsidRPr="006034AA">
        <w:rPr>
          <w:rFonts w:ascii="Times New Roman" w:hAnsi="Times New Roman" w:cs="Times New Roman"/>
          <w:sz w:val="28"/>
          <w:szCs w:val="28"/>
        </w:rPr>
        <w:t xml:space="preserve"> trust on his vital area to en</w:t>
      </w:r>
      <w:r w:rsidR="00460764" w:rsidRPr="006034AA">
        <w:rPr>
          <w:rFonts w:ascii="Times New Roman" w:hAnsi="Times New Roman" w:cs="Times New Roman"/>
          <w:sz w:val="28"/>
          <w:szCs w:val="28"/>
        </w:rPr>
        <w:t xml:space="preserve">sure continuous and consistent availability in tune </w:t>
      </w:r>
      <w:r w:rsidR="00215599" w:rsidRPr="006034AA">
        <w:rPr>
          <w:rFonts w:ascii="Times New Roman" w:hAnsi="Times New Roman" w:cs="Times New Roman"/>
          <w:sz w:val="28"/>
          <w:szCs w:val="28"/>
        </w:rPr>
        <w:t>with the growing needs as well as changing tech</w:t>
      </w:r>
      <w:r w:rsidR="00D8063E" w:rsidRPr="006034AA">
        <w:rPr>
          <w:rFonts w:ascii="Times New Roman" w:hAnsi="Times New Roman" w:cs="Times New Roman"/>
          <w:sz w:val="28"/>
          <w:szCs w:val="28"/>
        </w:rPr>
        <w:t>nologies. The institute places lot of imp</w:t>
      </w:r>
      <w:r w:rsidR="00E4250E" w:rsidRPr="006034AA">
        <w:rPr>
          <w:rFonts w:ascii="Times New Roman" w:hAnsi="Times New Roman" w:cs="Times New Roman"/>
          <w:sz w:val="28"/>
          <w:szCs w:val="28"/>
        </w:rPr>
        <w:t>ortance on e-learning and m</w:t>
      </w:r>
      <w:r w:rsidR="00530C15" w:rsidRPr="006034AA">
        <w:rPr>
          <w:rFonts w:ascii="Times New Roman" w:hAnsi="Times New Roman" w:cs="Times New Roman"/>
          <w:sz w:val="28"/>
          <w:szCs w:val="28"/>
        </w:rPr>
        <w:t>ajor plans is in hand to upgrade the band width</w:t>
      </w:r>
      <w:r w:rsidR="00F63A23" w:rsidRPr="006034AA">
        <w:rPr>
          <w:rFonts w:ascii="Times New Roman" w:hAnsi="Times New Roman" w:cs="Times New Roman"/>
          <w:sz w:val="28"/>
          <w:szCs w:val="28"/>
        </w:rPr>
        <w:t>, connecti</w:t>
      </w:r>
      <w:r w:rsidR="00996B6F" w:rsidRPr="006034AA">
        <w:rPr>
          <w:rFonts w:ascii="Times New Roman" w:hAnsi="Times New Roman" w:cs="Times New Roman"/>
          <w:sz w:val="28"/>
          <w:szCs w:val="28"/>
        </w:rPr>
        <w:t>vity</w:t>
      </w:r>
      <w:r w:rsidR="00F63A23" w:rsidRPr="006034AA">
        <w:rPr>
          <w:rFonts w:ascii="Times New Roman" w:hAnsi="Times New Roman" w:cs="Times New Roman"/>
          <w:sz w:val="28"/>
          <w:szCs w:val="28"/>
        </w:rPr>
        <w:t xml:space="preserve"> as well as the devices. The </w:t>
      </w:r>
      <w:r w:rsidR="00FB7977" w:rsidRPr="006034AA">
        <w:rPr>
          <w:rFonts w:ascii="Times New Roman" w:hAnsi="Times New Roman" w:cs="Times New Roman"/>
          <w:sz w:val="28"/>
          <w:szCs w:val="28"/>
        </w:rPr>
        <w:t xml:space="preserve">entire campus is optically networked between buildings and </w:t>
      </w:r>
      <w:r w:rsidR="00E7291B" w:rsidRPr="006034AA">
        <w:rPr>
          <w:rFonts w:ascii="Times New Roman" w:hAnsi="Times New Roman" w:cs="Times New Roman"/>
          <w:sz w:val="28"/>
          <w:szCs w:val="28"/>
        </w:rPr>
        <w:t xml:space="preserve">cable </w:t>
      </w:r>
      <w:r w:rsidR="00E506FA" w:rsidRPr="006034AA">
        <w:rPr>
          <w:rFonts w:ascii="Times New Roman" w:hAnsi="Times New Roman" w:cs="Times New Roman"/>
          <w:sz w:val="28"/>
          <w:szCs w:val="28"/>
        </w:rPr>
        <w:t>within</w:t>
      </w:r>
      <w:r w:rsidR="00E7291B" w:rsidRPr="006034AA">
        <w:rPr>
          <w:rFonts w:ascii="Times New Roman" w:hAnsi="Times New Roman" w:cs="Times New Roman"/>
          <w:sz w:val="28"/>
          <w:szCs w:val="28"/>
        </w:rPr>
        <w:t xml:space="preserve"> the buildings for connectivity</w:t>
      </w:r>
      <w:r w:rsidR="00B73673" w:rsidRPr="006034AA">
        <w:rPr>
          <w:rFonts w:ascii="Times New Roman" w:hAnsi="Times New Roman" w:cs="Times New Roman"/>
          <w:sz w:val="28"/>
          <w:szCs w:val="28"/>
        </w:rPr>
        <w:t>. In addition, Wi-</w:t>
      </w:r>
      <w:r w:rsidR="00AE0102" w:rsidRPr="006034AA">
        <w:rPr>
          <w:rFonts w:ascii="Times New Roman" w:hAnsi="Times New Roman" w:cs="Times New Roman"/>
          <w:sz w:val="28"/>
          <w:szCs w:val="28"/>
        </w:rPr>
        <w:t>Fi facility is provided in all the buildings. Dedicated ba</w:t>
      </w:r>
      <w:r w:rsidR="0070326D" w:rsidRPr="006034AA">
        <w:rPr>
          <w:rFonts w:ascii="Times New Roman" w:hAnsi="Times New Roman" w:cs="Times New Roman"/>
          <w:sz w:val="28"/>
          <w:szCs w:val="28"/>
        </w:rPr>
        <w:t>nd width (</w:t>
      </w:r>
      <w:r w:rsidR="00880F52" w:rsidRPr="006034AA">
        <w:rPr>
          <w:rFonts w:ascii="Times New Roman" w:hAnsi="Times New Roman" w:cs="Times New Roman"/>
          <w:sz w:val="28"/>
          <w:szCs w:val="28"/>
        </w:rPr>
        <w:t xml:space="preserve">leased line) of 100 </w:t>
      </w:r>
      <w:r w:rsidR="005A6937" w:rsidRPr="006034AA">
        <w:rPr>
          <w:rFonts w:ascii="Times New Roman" w:hAnsi="Times New Roman" w:cs="Times New Roman"/>
          <w:sz w:val="28"/>
          <w:szCs w:val="28"/>
        </w:rPr>
        <w:t>Mbps is taken from a single source. In addition each building</w:t>
      </w:r>
      <w:r w:rsidR="00603643" w:rsidRPr="006034AA">
        <w:rPr>
          <w:rFonts w:ascii="Times New Roman" w:hAnsi="Times New Roman" w:cs="Times New Roman"/>
          <w:sz w:val="28"/>
          <w:szCs w:val="28"/>
        </w:rPr>
        <w:t xml:space="preserve">/department of importance like examination </w:t>
      </w:r>
      <w:r w:rsidR="00E506FA" w:rsidRPr="006034AA">
        <w:rPr>
          <w:rFonts w:ascii="Times New Roman" w:hAnsi="Times New Roman" w:cs="Times New Roman"/>
          <w:sz w:val="28"/>
          <w:szCs w:val="28"/>
        </w:rPr>
        <w:t>centre</w:t>
      </w:r>
      <w:r w:rsidR="005F743D" w:rsidRPr="006034AA">
        <w:rPr>
          <w:rFonts w:ascii="Times New Roman" w:hAnsi="Times New Roman" w:cs="Times New Roman"/>
          <w:sz w:val="28"/>
          <w:szCs w:val="28"/>
        </w:rPr>
        <w:t xml:space="preserve">, remote center for online </w:t>
      </w:r>
      <w:r w:rsidR="00E506FA" w:rsidRPr="006034AA">
        <w:rPr>
          <w:rFonts w:ascii="Times New Roman" w:hAnsi="Times New Roman" w:cs="Times New Roman"/>
          <w:sz w:val="28"/>
          <w:szCs w:val="28"/>
        </w:rPr>
        <w:t>workshops</w:t>
      </w:r>
      <w:r w:rsidR="00954ABD" w:rsidRPr="006034AA">
        <w:rPr>
          <w:rFonts w:ascii="Times New Roman" w:hAnsi="Times New Roman" w:cs="Times New Roman"/>
          <w:sz w:val="28"/>
          <w:szCs w:val="28"/>
        </w:rPr>
        <w:t xml:space="preserve">, </w:t>
      </w:r>
      <w:r w:rsidR="005F743D" w:rsidRPr="006034AA">
        <w:rPr>
          <w:rFonts w:ascii="Times New Roman" w:hAnsi="Times New Roman" w:cs="Times New Roman"/>
          <w:sz w:val="28"/>
          <w:szCs w:val="28"/>
        </w:rPr>
        <w:t>placement</w:t>
      </w:r>
      <w:r w:rsidR="00954ABD" w:rsidRPr="006034AA">
        <w:rPr>
          <w:rFonts w:ascii="Times New Roman" w:hAnsi="Times New Roman" w:cs="Times New Roman"/>
          <w:sz w:val="28"/>
          <w:szCs w:val="28"/>
        </w:rPr>
        <w:t xml:space="preserve"> cell, and library have additional dedicated </w:t>
      </w:r>
      <w:r w:rsidR="00F432BF" w:rsidRPr="006034AA">
        <w:rPr>
          <w:rFonts w:ascii="Times New Roman" w:hAnsi="Times New Roman" w:cs="Times New Roman"/>
          <w:sz w:val="28"/>
          <w:szCs w:val="28"/>
        </w:rPr>
        <w:t>band widths of 100 Mbps</w:t>
      </w:r>
      <w:r w:rsidR="00340203" w:rsidRPr="006034AA">
        <w:rPr>
          <w:rFonts w:ascii="Times New Roman" w:hAnsi="Times New Roman" w:cs="Times New Roman"/>
          <w:sz w:val="28"/>
          <w:szCs w:val="28"/>
        </w:rPr>
        <w:t xml:space="preserve">. </w:t>
      </w:r>
      <w:r w:rsidR="00BA446B" w:rsidRPr="006034AA">
        <w:rPr>
          <w:rFonts w:ascii="Times New Roman" w:hAnsi="Times New Roman" w:cs="Times New Roman"/>
          <w:sz w:val="28"/>
          <w:szCs w:val="28"/>
        </w:rPr>
        <w:t>I</w:t>
      </w:r>
      <w:r w:rsidR="00F432BF" w:rsidRPr="006034AA">
        <w:rPr>
          <w:rFonts w:ascii="Times New Roman" w:hAnsi="Times New Roman" w:cs="Times New Roman"/>
          <w:sz w:val="28"/>
          <w:szCs w:val="28"/>
        </w:rPr>
        <w:t xml:space="preserve">nternet facility </w:t>
      </w:r>
      <w:r w:rsidR="00A13E4B" w:rsidRPr="006034AA">
        <w:rPr>
          <w:rFonts w:ascii="Times New Roman" w:hAnsi="Times New Roman" w:cs="Times New Roman"/>
          <w:sz w:val="28"/>
          <w:szCs w:val="28"/>
        </w:rPr>
        <w:t xml:space="preserve">was upgraded from 64 Mbps to 100 Mbps. </w:t>
      </w:r>
      <w:r w:rsidR="00E07C2A" w:rsidRPr="006034AA">
        <w:rPr>
          <w:rFonts w:ascii="Times New Roman" w:hAnsi="Times New Roman" w:cs="Times New Roman"/>
          <w:sz w:val="28"/>
          <w:szCs w:val="28"/>
        </w:rPr>
        <w:t>Two language labs were updated with infrastructure</w:t>
      </w:r>
      <w:r w:rsidR="002D47DB" w:rsidRPr="006034AA">
        <w:rPr>
          <w:rFonts w:ascii="Times New Roman" w:hAnsi="Times New Roman" w:cs="Times New Roman"/>
          <w:sz w:val="28"/>
          <w:szCs w:val="28"/>
        </w:rPr>
        <w:t xml:space="preserve">, computers and software. The library is updated with </w:t>
      </w:r>
      <w:r w:rsidR="00B8183C" w:rsidRPr="006034AA">
        <w:rPr>
          <w:rFonts w:ascii="Times New Roman" w:hAnsi="Times New Roman" w:cs="Times New Roman"/>
          <w:sz w:val="28"/>
          <w:szCs w:val="28"/>
        </w:rPr>
        <w:t xml:space="preserve">Koha software. The management has been </w:t>
      </w:r>
      <w:r w:rsidR="00592E87" w:rsidRPr="006034AA">
        <w:rPr>
          <w:rFonts w:ascii="Times New Roman" w:hAnsi="Times New Roman" w:cs="Times New Roman"/>
          <w:sz w:val="28"/>
          <w:szCs w:val="28"/>
        </w:rPr>
        <w:t xml:space="preserve">substantially augmenting </w:t>
      </w:r>
      <w:r w:rsidR="000A5DF7" w:rsidRPr="006034AA">
        <w:rPr>
          <w:rFonts w:ascii="Times New Roman" w:hAnsi="Times New Roman" w:cs="Times New Roman"/>
          <w:sz w:val="28"/>
          <w:szCs w:val="28"/>
        </w:rPr>
        <w:t>the following IT facilities since 2018</w:t>
      </w:r>
      <w:r w:rsidR="001C26FE" w:rsidRPr="006034AA">
        <w:rPr>
          <w:rFonts w:ascii="Times New Roman" w:hAnsi="Times New Roman" w:cs="Times New Roman"/>
          <w:sz w:val="28"/>
          <w:szCs w:val="28"/>
        </w:rPr>
        <w:t xml:space="preserve">: internet connectivity </w:t>
      </w:r>
      <w:r w:rsidR="00C001D7" w:rsidRPr="006034AA">
        <w:rPr>
          <w:rFonts w:ascii="Times New Roman" w:hAnsi="Times New Roman" w:cs="Times New Roman"/>
          <w:sz w:val="28"/>
          <w:szCs w:val="28"/>
        </w:rPr>
        <w:t xml:space="preserve">was increased from 64 to 100 Mbps. Intra-net connectivity is provided on the campus </w:t>
      </w:r>
      <w:r w:rsidR="00696739" w:rsidRPr="006034AA">
        <w:rPr>
          <w:rFonts w:ascii="Times New Roman" w:hAnsi="Times New Roman" w:cs="Times New Roman"/>
          <w:sz w:val="28"/>
          <w:szCs w:val="28"/>
        </w:rPr>
        <w:t xml:space="preserve">with 20 GBPS fiber optical </w:t>
      </w:r>
      <w:r w:rsidR="00541179" w:rsidRPr="006034AA">
        <w:rPr>
          <w:rFonts w:ascii="Times New Roman" w:hAnsi="Times New Roman" w:cs="Times New Roman"/>
          <w:sz w:val="28"/>
          <w:szCs w:val="28"/>
        </w:rPr>
        <w:t xml:space="preserve">cable. Installed network facilities for all computers labs installed air </w:t>
      </w:r>
      <w:r w:rsidR="00E349BB" w:rsidRPr="006034AA">
        <w:rPr>
          <w:rFonts w:ascii="Times New Roman" w:hAnsi="Times New Roman" w:cs="Times New Roman"/>
          <w:sz w:val="28"/>
          <w:szCs w:val="28"/>
        </w:rPr>
        <w:t xml:space="preserve">conditioning </w:t>
      </w:r>
      <w:r w:rsidR="00C8609C" w:rsidRPr="006034AA">
        <w:rPr>
          <w:rFonts w:ascii="Times New Roman" w:hAnsi="Times New Roman" w:cs="Times New Roman"/>
          <w:sz w:val="28"/>
          <w:szCs w:val="28"/>
        </w:rPr>
        <w:t>systems for computer labs. All the systems have been provide</w:t>
      </w:r>
      <w:r w:rsidR="0027777C" w:rsidRPr="006034AA">
        <w:rPr>
          <w:rFonts w:ascii="Times New Roman" w:hAnsi="Times New Roman" w:cs="Times New Roman"/>
          <w:sz w:val="28"/>
          <w:szCs w:val="28"/>
        </w:rPr>
        <w:t>d with backup through the unint</w:t>
      </w:r>
      <w:r w:rsidR="00167324" w:rsidRPr="006034AA">
        <w:rPr>
          <w:rFonts w:ascii="Times New Roman" w:hAnsi="Times New Roman" w:cs="Times New Roman"/>
          <w:sz w:val="28"/>
          <w:szCs w:val="28"/>
        </w:rPr>
        <w:t xml:space="preserve">errupted </w:t>
      </w:r>
      <w:r w:rsidR="00F978CF" w:rsidRPr="006034AA">
        <w:rPr>
          <w:rFonts w:ascii="Times New Roman" w:hAnsi="Times New Roman" w:cs="Times New Roman"/>
          <w:sz w:val="28"/>
          <w:szCs w:val="28"/>
        </w:rPr>
        <w:t xml:space="preserve">power supply. MacAfee </w:t>
      </w:r>
      <w:r w:rsidR="00007EA4" w:rsidRPr="006034AA">
        <w:rPr>
          <w:rFonts w:ascii="Times New Roman" w:hAnsi="Times New Roman" w:cs="Times New Roman"/>
          <w:sz w:val="28"/>
          <w:szCs w:val="28"/>
        </w:rPr>
        <w:t xml:space="preserve">anti viruses software has been installed for all the systems: </w:t>
      </w:r>
      <w:r w:rsidR="003E7002" w:rsidRPr="006034AA">
        <w:rPr>
          <w:rFonts w:ascii="Times New Roman" w:hAnsi="Times New Roman" w:cs="Times New Roman"/>
          <w:sz w:val="28"/>
          <w:szCs w:val="28"/>
        </w:rPr>
        <w:t>biometric attendance systems for PG students and faculty</w:t>
      </w:r>
      <w:r w:rsidR="00C94064" w:rsidRPr="006034AA">
        <w:rPr>
          <w:rFonts w:ascii="Times New Roman" w:hAnsi="Times New Roman" w:cs="Times New Roman"/>
          <w:sz w:val="28"/>
          <w:szCs w:val="28"/>
        </w:rPr>
        <w:t>.</w:t>
      </w:r>
    </w:p>
    <w:p w:rsidR="008D7935" w:rsidRPr="006034AA" w:rsidRDefault="00215B02" w:rsidP="00E506FA">
      <w:pPr>
        <w:ind w:right="90" w:firstLine="180"/>
        <w:rPr>
          <w:rFonts w:ascii="Times New Roman" w:hAnsi="Times New Roman" w:cs="Times New Roman"/>
          <w:sz w:val="28"/>
          <w:szCs w:val="28"/>
        </w:rPr>
      </w:pPr>
      <w:r w:rsidRPr="00E01EA4">
        <w:rPr>
          <w:rFonts w:ascii="Times New Roman" w:hAnsi="Times New Roman"/>
          <w:b/>
          <w:noProof/>
          <w:sz w:val="24"/>
          <w:szCs w:val="24"/>
          <w:lang w:eastAsia="en-IN"/>
        </w:rPr>
        <w:drawing>
          <wp:anchor distT="0" distB="0" distL="114300" distR="114300" simplePos="0" relativeHeight="251658240" behindDoc="1" locked="0" layoutInCell="1" allowOverlap="1" wp14:anchorId="1AAE26E2" wp14:editId="261669B2">
            <wp:simplePos x="0" y="0"/>
            <wp:positionH relativeFrom="column">
              <wp:posOffset>4094839</wp:posOffset>
            </wp:positionH>
            <wp:positionV relativeFrom="paragraph">
              <wp:posOffset>6516</wp:posOffset>
            </wp:positionV>
            <wp:extent cx="2684643" cy="12722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643" cy="127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935" w:rsidRPr="006034AA" w:rsidRDefault="008D7935" w:rsidP="00E506FA">
      <w:pPr>
        <w:ind w:right="90" w:firstLine="180"/>
        <w:rPr>
          <w:rFonts w:ascii="Times New Roman" w:hAnsi="Times New Roman" w:cs="Times New Roman"/>
          <w:sz w:val="28"/>
          <w:szCs w:val="28"/>
        </w:rPr>
      </w:pPr>
    </w:p>
    <w:p w:rsidR="008D7935" w:rsidRDefault="008D7935" w:rsidP="00E506FA">
      <w:pPr>
        <w:ind w:right="90" w:firstLine="180"/>
        <w:rPr>
          <w:rFonts w:ascii="Times New Roman" w:hAnsi="Times New Roman" w:cs="Times New Roman"/>
          <w:sz w:val="28"/>
          <w:szCs w:val="28"/>
        </w:rPr>
      </w:pPr>
    </w:p>
    <w:p w:rsidR="00215B02" w:rsidRDefault="00215B02" w:rsidP="00E506FA">
      <w:pPr>
        <w:ind w:right="90" w:firstLine="180"/>
        <w:rPr>
          <w:rFonts w:ascii="Times New Roman" w:hAnsi="Times New Roman" w:cs="Times New Roman"/>
          <w:sz w:val="28"/>
          <w:szCs w:val="28"/>
        </w:rPr>
      </w:pPr>
    </w:p>
    <w:p w:rsidR="00215B02" w:rsidRDefault="00215B02" w:rsidP="00E506FA">
      <w:pPr>
        <w:ind w:right="90" w:firstLine="180"/>
        <w:rPr>
          <w:rFonts w:ascii="Times New Roman" w:hAnsi="Times New Roman" w:cs="Times New Roman"/>
          <w:sz w:val="28"/>
          <w:szCs w:val="28"/>
        </w:rPr>
      </w:pPr>
    </w:p>
    <w:p w:rsidR="00215B02" w:rsidRDefault="00215B02" w:rsidP="00E506FA">
      <w:pPr>
        <w:ind w:right="90" w:firstLine="180"/>
        <w:rPr>
          <w:rFonts w:ascii="Times New Roman" w:hAnsi="Times New Roman" w:cs="Times New Roman"/>
          <w:sz w:val="28"/>
          <w:szCs w:val="28"/>
        </w:rPr>
      </w:pPr>
    </w:p>
    <w:p w:rsidR="00215B02" w:rsidRPr="006034AA" w:rsidRDefault="00215B02" w:rsidP="00E506FA">
      <w:pPr>
        <w:ind w:right="90" w:firstLine="180"/>
        <w:rPr>
          <w:rFonts w:ascii="Times New Roman" w:hAnsi="Times New Roman" w:cs="Times New Roman"/>
          <w:sz w:val="28"/>
          <w:szCs w:val="28"/>
        </w:rPr>
      </w:pPr>
    </w:p>
    <w:p w:rsidR="008D7935" w:rsidRPr="006034AA" w:rsidRDefault="00CC2763" w:rsidP="008D7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page">
                  <wp:posOffset>-64770</wp:posOffset>
                </wp:positionH>
                <wp:positionV relativeFrom="paragraph">
                  <wp:posOffset>27304</wp:posOffset>
                </wp:positionV>
                <wp:extent cx="7543800" cy="0"/>
                <wp:effectExtent l="0" t="1905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A565B" id="Straight Connector 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-5.1pt,2.15pt" to="588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" strokecolor="#0070c0" strokeweight="3pt">
                <v:stroke linestyle="thinThin"/>
                <w10:wrap anchorx="page"/>
              </v:line>
            </w:pict>
          </mc:Fallback>
        </mc:AlternateContent>
      </w:r>
      <w:r w:rsidR="00711A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11AEE" w:rsidRPr="00711AEE"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 xml:space="preserve">Sponsored By Pratishta Educational Society     </w:t>
      </w:r>
    </w:p>
    <w:sectPr w:rsidR="008D7935" w:rsidRPr="006034AA" w:rsidSect="00E506FA">
      <w:pgSz w:w="11906" w:h="16838" w:code="9"/>
      <w:pgMar w:top="426" w:right="476" w:bottom="142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A64" w:rsidRDefault="00CE2A64" w:rsidP="008D7935">
      <w:pPr>
        <w:spacing w:after="0" w:line="240" w:lineRule="auto"/>
      </w:pPr>
      <w:r>
        <w:separator/>
      </w:r>
    </w:p>
  </w:endnote>
  <w:endnote w:type="continuationSeparator" w:id="0">
    <w:p w:rsidR="00CE2A64" w:rsidRDefault="00CE2A64" w:rsidP="008D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A64" w:rsidRDefault="00CE2A64" w:rsidP="008D7935">
      <w:pPr>
        <w:spacing w:after="0" w:line="240" w:lineRule="auto"/>
      </w:pPr>
      <w:r>
        <w:separator/>
      </w:r>
    </w:p>
  </w:footnote>
  <w:footnote w:type="continuationSeparator" w:id="0">
    <w:p w:rsidR="00CE2A64" w:rsidRDefault="00CE2A64" w:rsidP="008D7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A5"/>
    <w:rsid w:val="00006340"/>
    <w:rsid w:val="00007EA4"/>
    <w:rsid w:val="00036599"/>
    <w:rsid w:val="000A323F"/>
    <w:rsid w:val="000A5DF7"/>
    <w:rsid w:val="000B2781"/>
    <w:rsid w:val="00102F31"/>
    <w:rsid w:val="00155D5F"/>
    <w:rsid w:val="00156A1E"/>
    <w:rsid w:val="00167324"/>
    <w:rsid w:val="001C26FE"/>
    <w:rsid w:val="00215599"/>
    <w:rsid w:val="00215B02"/>
    <w:rsid w:val="0027777C"/>
    <w:rsid w:val="002D47DB"/>
    <w:rsid w:val="002E1BF9"/>
    <w:rsid w:val="002E778B"/>
    <w:rsid w:val="0032105D"/>
    <w:rsid w:val="003246A2"/>
    <w:rsid w:val="00340203"/>
    <w:rsid w:val="003D73A3"/>
    <w:rsid w:val="003E7002"/>
    <w:rsid w:val="003F2587"/>
    <w:rsid w:val="00441A11"/>
    <w:rsid w:val="00442B79"/>
    <w:rsid w:val="004550AB"/>
    <w:rsid w:val="00460764"/>
    <w:rsid w:val="0050532B"/>
    <w:rsid w:val="00530C15"/>
    <w:rsid w:val="00541179"/>
    <w:rsid w:val="00561E43"/>
    <w:rsid w:val="00592E87"/>
    <w:rsid w:val="005A6937"/>
    <w:rsid w:val="005E5BD5"/>
    <w:rsid w:val="005F743D"/>
    <w:rsid w:val="0060225E"/>
    <w:rsid w:val="006034AA"/>
    <w:rsid w:val="00603643"/>
    <w:rsid w:val="00616C67"/>
    <w:rsid w:val="00642E8A"/>
    <w:rsid w:val="006438E3"/>
    <w:rsid w:val="00672F9F"/>
    <w:rsid w:val="006922A1"/>
    <w:rsid w:val="00696739"/>
    <w:rsid w:val="006A7062"/>
    <w:rsid w:val="0070326D"/>
    <w:rsid w:val="00711AEE"/>
    <w:rsid w:val="0079224E"/>
    <w:rsid w:val="00792845"/>
    <w:rsid w:val="00794A84"/>
    <w:rsid w:val="007C2F4B"/>
    <w:rsid w:val="007D16D7"/>
    <w:rsid w:val="00857CC3"/>
    <w:rsid w:val="00880F52"/>
    <w:rsid w:val="008C5B92"/>
    <w:rsid w:val="008D37AD"/>
    <w:rsid w:val="008D7935"/>
    <w:rsid w:val="008E18EC"/>
    <w:rsid w:val="008F5448"/>
    <w:rsid w:val="00950D8C"/>
    <w:rsid w:val="00954ABD"/>
    <w:rsid w:val="00996B6F"/>
    <w:rsid w:val="00A13E4B"/>
    <w:rsid w:val="00A43F42"/>
    <w:rsid w:val="00A509CE"/>
    <w:rsid w:val="00A56F82"/>
    <w:rsid w:val="00A92EA9"/>
    <w:rsid w:val="00AE0102"/>
    <w:rsid w:val="00B07ACE"/>
    <w:rsid w:val="00B21262"/>
    <w:rsid w:val="00B73673"/>
    <w:rsid w:val="00B8183C"/>
    <w:rsid w:val="00BA446B"/>
    <w:rsid w:val="00BF1F79"/>
    <w:rsid w:val="00C001D7"/>
    <w:rsid w:val="00C5269D"/>
    <w:rsid w:val="00C8609C"/>
    <w:rsid w:val="00C94064"/>
    <w:rsid w:val="00CC2763"/>
    <w:rsid w:val="00CE2A64"/>
    <w:rsid w:val="00D377E6"/>
    <w:rsid w:val="00D8063E"/>
    <w:rsid w:val="00D82565"/>
    <w:rsid w:val="00D93562"/>
    <w:rsid w:val="00DB6E5D"/>
    <w:rsid w:val="00DE3573"/>
    <w:rsid w:val="00E07C2A"/>
    <w:rsid w:val="00E23E29"/>
    <w:rsid w:val="00E30AA5"/>
    <w:rsid w:val="00E349BB"/>
    <w:rsid w:val="00E4250E"/>
    <w:rsid w:val="00E506FA"/>
    <w:rsid w:val="00E72497"/>
    <w:rsid w:val="00E7291B"/>
    <w:rsid w:val="00E744E3"/>
    <w:rsid w:val="00E745DF"/>
    <w:rsid w:val="00EA55F9"/>
    <w:rsid w:val="00EE33EB"/>
    <w:rsid w:val="00F432BF"/>
    <w:rsid w:val="00F4444A"/>
    <w:rsid w:val="00F63A23"/>
    <w:rsid w:val="00F978CF"/>
    <w:rsid w:val="00FB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BD244-D477-44AB-8373-81E31762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25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7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35"/>
  </w:style>
  <w:style w:type="paragraph" w:styleId="Footer">
    <w:name w:val="footer"/>
    <w:basedOn w:val="Normal"/>
    <w:link w:val="FooterChar"/>
    <w:uiPriority w:val="99"/>
    <w:unhideWhenUsed/>
    <w:rsid w:val="008D79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tishtapharmacy.i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2023-09-19T10:33:00Z</cp:lastPrinted>
  <dcterms:created xsi:type="dcterms:W3CDTF">2024-11-07T06:05:00Z</dcterms:created>
  <dcterms:modified xsi:type="dcterms:W3CDTF">2024-11-07T06:05:00Z</dcterms:modified>
</cp:coreProperties>
</file>